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0390" w:rsidRPr="0070477C" w:rsidRDefault="009558C2" w:rsidP="0000712A">
      <w:pPr>
        <w:tabs>
          <w:tab w:val="left" w:pos="3135"/>
        </w:tabs>
        <w:spacing w:line="480" w:lineRule="auto"/>
        <w:jc w:val="both"/>
        <w:rPr>
          <w:rFonts w:ascii="Times New Roman" w:hAnsi="Times New Roman" w:cs="Times New Roman"/>
          <w:b/>
          <w:sz w:val="24"/>
          <w:szCs w:val="24"/>
        </w:rPr>
      </w:pPr>
      <w:bookmarkStart w:id="0" w:name="_GoBack"/>
      <w:bookmarkEnd w:id="0"/>
      <w:r w:rsidRPr="0070477C">
        <w:rPr>
          <w:rFonts w:ascii="Times New Roman" w:hAnsi="Times New Roman" w:cs="Times New Roman"/>
          <w:b/>
          <w:sz w:val="24"/>
          <w:szCs w:val="24"/>
        </w:rPr>
        <w:t xml:space="preserve">Shaquire Dean  </w:t>
      </w:r>
      <w:r w:rsidRPr="0070477C">
        <w:rPr>
          <w:rFonts w:ascii="Times New Roman" w:hAnsi="Times New Roman" w:cs="Times New Roman"/>
          <w:b/>
          <w:sz w:val="24"/>
          <w:szCs w:val="24"/>
        </w:rPr>
        <w:cr/>
        <w:t>Name of prof</w:t>
      </w:r>
    </w:p>
    <w:p w:rsidR="00E53C2A" w:rsidRPr="00160390" w:rsidRDefault="009558C2" w:rsidP="0000712A">
      <w:pPr>
        <w:tabs>
          <w:tab w:val="left" w:pos="3135"/>
        </w:tabs>
        <w:spacing w:line="480" w:lineRule="auto"/>
        <w:jc w:val="both"/>
        <w:rPr>
          <w:rFonts w:ascii="Times New Roman" w:hAnsi="Times New Roman" w:cs="Times New Roman"/>
          <w:b/>
          <w:sz w:val="24"/>
          <w:szCs w:val="24"/>
        </w:rPr>
      </w:pPr>
      <w:r w:rsidRPr="00160390">
        <w:rPr>
          <w:rFonts w:ascii="Times New Roman" w:hAnsi="Times New Roman" w:cs="Times New Roman"/>
          <w:b/>
          <w:sz w:val="24"/>
          <w:szCs w:val="24"/>
        </w:rPr>
        <w:t xml:space="preserve"> </w:t>
      </w:r>
      <w:r>
        <w:rPr>
          <w:rFonts w:ascii="Times New Roman" w:hAnsi="Times New Roman" w:cs="Times New Roman"/>
          <w:b/>
          <w:sz w:val="24"/>
          <w:szCs w:val="24"/>
        </w:rPr>
        <w:t>PSY 2</w:t>
      </w:r>
      <w:r w:rsidRPr="00160390">
        <w:rPr>
          <w:rFonts w:ascii="Times New Roman" w:hAnsi="Times New Roman" w:cs="Times New Roman"/>
          <w:b/>
          <w:sz w:val="24"/>
          <w:szCs w:val="24"/>
        </w:rPr>
        <w:t>301</w:t>
      </w:r>
      <w:r w:rsidRPr="00160390">
        <w:rPr>
          <w:rFonts w:ascii="Times New Roman" w:hAnsi="Times New Roman" w:cs="Times New Roman"/>
          <w:b/>
          <w:sz w:val="24"/>
          <w:szCs w:val="24"/>
        </w:rPr>
        <w:cr/>
      </w:r>
      <w:r w:rsidR="0000712A">
        <w:rPr>
          <w:rFonts w:ascii="Times New Roman" w:hAnsi="Times New Roman" w:cs="Times New Roman"/>
          <w:b/>
          <w:sz w:val="24"/>
          <w:szCs w:val="24"/>
        </w:rPr>
        <w:t>23</w:t>
      </w:r>
      <w:r w:rsidR="0000712A">
        <w:rPr>
          <w:rFonts w:ascii="Times New Roman" w:hAnsi="Times New Roman" w:cs="Times New Roman"/>
          <w:b/>
          <w:sz w:val="24"/>
          <w:szCs w:val="24"/>
          <w:vertAlign w:val="superscript"/>
        </w:rPr>
        <w:t>rd</w:t>
      </w:r>
      <w:r>
        <w:rPr>
          <w:rFonts w:ascii="Times New Roman" w:hAnsi="Times New Roman" w:cs="Times New Roman"/>
          <w:b/>
          <w:sz w:val="24"/>
          <w:szCs w:val="24"/>
          <w:vertAlign w:val="superscript"/>
        </w:rPr>
        <w:t xml:space="preserve"> </w:t>
      </w:r>
      <w:r>
        <w:rPr>
          <w:rFonts w:ascii="Times New Roman" w:hAnsi="Times New Roman" w:cs="Times New Roman"/>
          <w:b/>
          <w:sz w:val="24"/>
          <w:szCs w:val="24"/>
        </w:rPr>
        <w:t>July 2020</w:t>
      </w:r>
    </w:p>
    <w:p w:rsidR="00326E9A" w:rsidRPr="00326E9A" w:rsidRDefault="009558C2" w:rsidP="0000712A">
      <w:pPr>
        <w:tabs>
          <w:tab w:val="left" w:pos="3135"/>
        </w:tabs>
        <w:spacing w:line="480" w:lineRule="auto"/>
        <w:jc w:val="center"/>
        <w:rPr>
          <w:rFonts w:ascii="Times New Roman" w:hAnsi="Times New Roman" w:cs="Times New Roman"/>
          <w:b/>
          <w:sz w:val="24"/>
          <w:szCs w:val="24"/>
        </w:rPr>
      </w:pPr>
      <w:r w:rsidRPr="00326E9A">
        <w:rPr>
          <w:rFonts w:ascii="Times New Roman" w:hAnsi="Times New Roman" w:cs="Times New Roman"/>
          <w:b/>
          <w:sz w:val="24"/>
          <w:szCs w:val="24"/>
        </w:rPr>
        <w:t>Stress</w:t>
      </w:r>
    </w:p>
    <w:p w:rsidR="0000712A" w:rsidRDefault="009558C2" w:rsidP="0000712A">
      <w:pPr>
        <w:tabs>
          <w:tab w:val="left" w:pos="3135"/>
        </w:tabs>
        <w:spacing w:line="480" w:lineRule="auto"/>
        <w:jc w:val="both"/>
        <w:rPr>
          <w:rFonts w:ascii="Times New Roman" w:hAnsi="Times New Roman" w:cs="Times New Roman"/>
          <w:sz w:val="24"/>
          <w:szCs w:val="24"/>
        </w:rPr>
      </w:pPr>
      <w:r>
        <w:rPr>
          <w:rFonts w:ascii="Times New Roman" w:hAnsi="Times New Roman" w:cs="Times New Roman"/>
          <w:sz w:val="24"/>
          <w:szCs w:val="24"/>
        </w:rPr>
        <w:t>Life</w:t>
      </w:r>
      <w:r w:rsidR="00344ECC">
        <w:rPr>
          <w:rFonts w:ascii="Times New Roman" w:hAnsi="Times New Roman" w:cs="Times New Roman"/>
          <w:sz w:val="24"/>
          <w:szCs w:val="24"/>
        </w:rPr>
        <w:t xml:space="preserve"> nowadays</w:t>
      </w:r>
      <w:r>
        <w:rPr>
          <w:rFonts w:ascii="Times New Roman" w:hAnsi="Times New Roman" w:cs="Times New Roman"/>
          <w:sz w:val="24"/>
          <w:szCs w:val="24"/>
        </w:rPr>
        <w:t xml:space="preserve"> generally</w:t>
      </w:r>
      <w:r w:rsidR="00344ECC">
        <w:rPr>
          <w:rFonts w:ascii="Times New Roman" w:hAnsi="Times New Roman" w:cs="Times New Roman"/>
          <w:sz w:val="24"/>
          <w:szCs w:val="24"/>
        </w:rPr>
        <w:t xml:space="preserve"> is razor's edge tense, and if indeed methods of coping are not measuring up, then actions backed up with science can be added by ourselves naturally aiming at easing stress, depression as well as anxiety. </w:t>
      </w:r>
      <w:r w:rsidR="005D78EC">
        <w:rPr>
          <w:rFonts w:ascii="Times New Roman" w:hAnsi="Times New Roman" w:cs="Times New Roman"/>
          <w:sz w:val="24"/>
          <w:szCs w:val="24"/>
        </w:rPr>
        <w:t>These</w:t>
      </w:r>
      <w:r w:rsidR="00B02F49">
        <w:rPr>
          <w:rFonts w:ascii="Times New Roman" w:hAnsi="Times New Roman" w:cs="Times New Roman"/>
          <w:sz w:val="24"/>
          <w:szCs w:val="24"/>
        </w:rPr>
        <w:t xml:space="preserve"> ways</w:t>
      </w:r>
      <w:r w:rsidR="005D78EC">
        <w:rPr>
          <w:rFonts w:ascii="Times New Roman" w:hAnsi="Times New Roman" w:cs="Times New Roman"/>
          <w:sz w:val="24"/>
          <w:szCs w:val="24"/>
        </w:rPr>
        <w:t xml:space="preserve"> </w:t>
      </w:r>
      <w:r w:rsidR="00B02F49">
        <w:rPr>
          <w:rFonts w:ascii="Times New Roman" w:hAnsi="Times New Roman" w:cs="Times New Roman"/>
          <w:sz w:val="24"/>
          <w:szCs w:val="24"/>
        </w:rPr>
        <w:t xml:space="preserve">of managing stress, anxiety, or depression </w:t>
      </w:r>
      <w:r w:rsidR="005D78EC">
        <w:rPr>
          <w:rFonts w:ascii="Times New Roman" w:hAnsi="Times New Roman" w:cs="Times New Roman"/>
          <w:sz w:val="24"/>
          <w:szCs w:val="24"/>
        </w:rPr>
        <w:t>include</w:t>
      </w:r>
      <w:r w:rsidR="00B02F49">
        <w:rPr>
          <w:rFonts w:ascii="Times New Roman" w:hAnsi="Times New Roman" w:cs="Times New Roman"/>
          <w:sz w:val="24"/>
          <w:szCs w:val="24"/>
        </w:rPr>
        <w:t xml:space="preserve"> first; </w:t>
      </w:r>
      <w:r w:rsidR="005D78EC">
        <w:rPr>
          <w:rFonts w:ascii="Times New Roman" w:hAnsi="Times New Roman" w:cs="Times New Roman"/>
          <w:sz w:val="24"/>
          <w:szCs w:val="24"/>
        </w:rPr>
        <w:t>Meditation. This goes with mindfulness, which are excellent methods of lowering stress. Second is getting enough exercise. Doing exercise raises the rate at which blood circulates to the brain, playing a better role in controlling mood and response to stress. The third is by focusing on s</w:t>
      </w:r>
      <w:r w:rsidR="00C7040F">
        <w:rPr>
          <w:rFonts w:ascii="Times New Roman" w:hAnsi="Times New Roman" w:cs="Times New Roman"/>
          <w:sz w:val="24"/>
          <w:szCs w:val="24"/>
        </w:rPr>
        <w:t xml:space="preserve">leeping. Getting enough sleep can always reduce stress and can boost one's mood. Fourth is breathing deeply. Experts say that slow breath does wonders in our brain and thus stress. Learning taking deep and slow breath lets one know that they can calm themselves. Fifth and final ways are by taking up either qi gong, taichi, or yoga. This is </w:t>
      </w:r>
      <w:r w:rsidR="0052301D">
        <w:rPr>
          <w:rFonts w:ascii="Times New Roman" w:hAnsi="Times New Roman" w:cs="Times New Roman"/>
          <w:sz w:val="24"/>
          <w:szCs w:val="24"/>
        </w:rPr>
        <w:t>a</w:t>
      </w:r>
      <w:r w:rsidR="00C7040F">
        <w:rPr>
          <w:rFonts w:ascii="Times New Roman" w:hAnsi="Times New Roman" w:cs="Times New Roman"/>
          <w:sz w:val="24"/>
          <w:szCs w:val="24"/>
        </w:rPr>
        <w:t xml:space="preserve"> </w:t>
      </w:r>
      <w:r>
        <w:rPr>
          <w:rFonts w:ascii="Times New Roman" w:hAnsi="Times New Roman" w:cs="Times New Roman"/>
          <w:sz w:val="24"/>
          <w:szCs w:val="24"/>
        </w:rPr>
        <w:t>physical exercise</w:t>
      </w:r>
      <w:r w:rsidR="00C7040F">
        <w:rPr>
          <w:rFonts w:ascii="Times New Roman" w:hAnsi="Times New Roman" w:cs="Times New Roman"/>
          <w:sz w:val="24"/>
          <w:szCs w:val="24"/>
        </w:rPr>
        <w:t xml:space="preserve"> that helps to release endorphins</w:t>
      </w:r>
      <w:r>
        <w:rPr>
          <w:rFonts w:ascii="Times New Roman" w:hAnsi="Times New Roman" w:cs="Times New Roman"/>
          <w:sz w:val="24"/>
          <w:szCs w:val="24"/>
        </w:rPr>
        <w:t>. Also, this form of exerci</w:t>
      </w:r>
      <w:r>
        <w:rPr>
          <w:rFonts w:ascii="Times New Roman" w:hAnsi="Times New Roman" w:cs="Times New Roman"/>
          <w:sz w:val="24"/>
          <w:szCs w:val="24"/>
        </w:rPr>
        <w:t xml:space="preserve">se can </w:t>
      </w:r>
      <w:r w:rsidR="00761D4D">
        <w:rPr>
          <w:rFonts w:ascii="Times New Roman" w:hAnsi="Times New Roman" w:cs="Times New Roman"/>
          <w:sz w:val="24"/>
          <w:szCs w:val="24"/>
        </w:rPr>
        <w:t>control</w:t>
      </w:r>
      <w:r>
        <w:rPr>
          <w:rFonts w:ascii="Times New Roman" w:hAnsi="Times New Roman" w:cs="Times New Roman"/>
          <w:sz w:val="24"/>
          <w:szCs w:val="24"/>
        </w:rPr>
        <w:t xml:space="preserve"> the central stress response system of the body and improve sleep quality. </w:t>
      </w:r>
    </w:p>
    <w:p w:rsidR="00057F1F" w:rsidRDefault="00057F1F" w:rsidP="0000712A">
      <w:pPr>
        <w:tabs>
          <w:tab w:val="left" w:pos="3135"/>
        </w:tabs>
        <w:spacing w:line="480" w:lineRule="auto"/>
        <w:jc w:val="both"/>
        <w:rPr>
          <w:rFonts w:ascii="Times New Roman" w:hAnsi="Times New Roman" w:cs="Times New Roman"/>
          <w:sz w:val="24"/>
          <w:szCs w:val="24"/>
        </w:rPr>
      </w:pPr>
    </w:p>
    <w:p w:rsidR="0000712A" w:rsidRDefault="009558C2" w:rsidP="0000712A">
      <w:pPr>
        <w:tabs>
          <w:tab w:val="left" w:pos="3135"/>
        </w:tabs>
        <w:spacing w:line="480" w:lineRule="auto"/>
        <w:jc w:val="both"/>
        <w:rPr>
          <w:rFonts w:ascii="Times New Roman" w:hAnsi="Times New Roman" w:cs="Times New Roman"/>
          <w:b/>
          <w:sz w:val="24"/>
          <w:szCs w:val="24"/>
        </w:rPr>
      </w:pPr>
      <w:r>
        <w:rPr>
          <w:rFonts w:ascii="Times New Roman" w:hAnsi="Times New Roman" w:cs="Times New Roman"/>
          <w:b/>
          <w:sz w:val="24"/>
          <w:szCs w:val="24"/>
        </w:rPr>
        <w:t>A</w:t>
      </w:r>
      <w:r w:rsidR="00F26F6E">
        <w:rPr>
          <w:rFonts w:ascii="Times New Roman" w:hAnsi="Times New Roman" w:cs="Times New Roman"/>
          <w:b/>
          <w:sz w:val="24"/>
          <w:szCs w:val="24"/>
        </w:rPr>
        <w:t>rticle</w:t>
      </w:r>
      <w:r>
        <w:rPr>
          <w:rFonts w:ascii="Times New Roman" w:hAnsi="Times New Roman" w:cs="Times New Roman"/>
          <w:b/>
          <w:sz w:val="24"/>
          <w:szCs w:val="24"/>
        </w:rPr>
        <w:t xml:space="preserve"> Link</w:t>
      </w:r>
    </w:p>
    <w:p w:rsidR="00F26F6E" w:rsidRDefault="009558C2" w:rsidP="00761D4D">
      <w:pPr>
        <w:tabs>
          <w:tab w:val="left" w:pos="1530"/>
          <w:tab w:val="left" w:pos="3135"/>
        </w:tabs>
        <w:spacing w:line="480" w:lineRule="auto"/>
        <w:jc w:val="both"/>
        <w:rPr>
          <w:rFonts w:ascii="Times New Roman" w:hAnsi="Times New Roman" w:cs="Times New Roman"/>
          <w:b/>
          <w:sz w:val="24"/>
          <w:szCs w:val="24"/>
        </w:rPr>
      </w:pPr>
      <w:hyperlink r:id="rId6" w:history="1">
        <w:r w:rsidRPr="0000712A">
          <w:rPr>
            <w:color w:val="0000FF"/>
            <w:u w:val="single"/>
          </w:rPr>
          <w:t>https://edition.cnn.com/2020/06/02/h</w:t>
        </w:r>
        <w:r w:rsidRPr="0000712A">
          <w:rPr>
            <w:color w:val="0000FF"/>
            <w:u w:val="single"/>
          </w:rPr>
          <w:t>ealth/natural-ways-to-improve-mental-health-wellness/index.html</w:t>
        </w:r>
      </w:hyperlink>
    </w:p>
    <w:p w:rsidR="00E53C2A" w:rsidRPr="00E53C2A" w:rsidRDefault="00E53C2A" w:rsidP="0000712A">
      <w:pPr>
        <w:tabs>
          <w:tab w:val="left" w:pos="3135"/>
        </w:tabs>
        <w:spacing w:line="480" w:lineRule="auto"/>
        <w:jc w:val="both"/>
        <w:rPr>
          <w:rFonts w:ascii="Times New Roman" w:hAnsi="Times New Roman" w:cs="Times New Roman"/>
          <w:sz w:val="24"/>
          <w:szCs w:val="24"/>
        </w:rPr>
      </w:pPr>
    </w:p>
    <w:sectPr w:rsidR="00E53C2A" w:rsidRPr="00E53C2A" w:rsidSect="00E53C2A">
      <w:headerReference w:type="default" r:id="rId7"/>
      <w:foot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58C2" w:rsidRDefault="009558C2">
      <w:pPr>
        <w:spacing w:after="0" w:line="240" w:lineRule="auto"/>
      </w:pPr>
      <w:r>
        <w:separator/>
      </w:r>
    </w:p>
  </w:endnote>
  <w:endnote w:type="continuationSeparator" w:id="0">
    <w:p w:rsidR="009558C2" w:rsidRDefault="009558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36979"/>
      <w:docPartObj>
        <w:docPartGallery w:val="Page Numbers (Bottom of Page)"/>
        <w:docPartUnique/>
      </w:docPartObj>
    </w:sdtPr>
    <w:sdtEndPr/>
    <w:sdtContent>
      <w:p w:rsidR="00E53C2A" w:rsidRDefault="009558C2" w:rsidP="00A57B61">
        <w:pPr>
          <w:pStyle w:val="Footer"/>
        </w:pPr>
        <w:r>
          <w:tab/>
        </w:r>
        <w:r>
          <w:tab/>
        </w:r>
      </w:p>
    </w:sdtContent>
  </w:sdt>
  <w:p w:rsidR="00E53C2A" w:rsidRDefault="00E53C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58C2" w:rsidRDefault="009558C2">
      <w:pPr>
        <w:spacing w:after="0" w:line="240" w:lineRule="auto"/>
      </w:pPr>
      <w:r>
        <w:separator/>
      </w:r>
    </w:p>
  </w:footnote>
  <w:footnote w:type="continuationSeparator" w:id="0">
    <w:p w:rsidR="009558C2" w:rsidRDefault="009558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3C2A" w:rsidRDefault="009558C2">
    <w:pPr>
      <w:pStyle w:val="Header"/>
      <w:jc w:val="right"/>
    </w:pPr>
    <w:r>
      <w:tab/>
    </w:r>
    <w:r>
      <w:tab/>
    </w:r>
    <w:sdt>
      <w:sdtPr>
        <w:id w:val="12836976"/>
        <w:docPartObj>
          <w:docPartGallery w:val="Page Numbers (Top of Page)"/>
          <w:docPartUnique/>
        </w:docPartObj>
      </w:sdtPr>
      <w:sdtEndPr/>
      <w:sdtContent>
        <w:r w:rsidR="00CA2320">
          <w:t xml:space="preserve">Dean </w:t>
        </w:r>
        <w:r w:rsidR="008C4329">
          <w:fldChar w:fldCharType="begin"/>
        </w:r>
        <w:r w:rsidR="008C4329">
          <w:instrText xml:space="preserve"> PAGE   \* MERGEFORMAT </w:instrText>
        </w:r>
        <w:r w:rsidR="008C4329">
          <w:fldChar w:fldCharType="separate"/>
        </w:r>
        <w:r w:rsidR="00057F1F">
          <w:rPr>
            <w:noProof/>
          </w:rPr>
          <w:t>2</w:t>
        </w:r>
        <w:r w:rsidR="008C4329">
          <w:rPr>
            <w:noProof/>
          </w:rPr>
          <w:fldChar w:fldCharType="end"/>
        </w:r>
      </w:sdtContent>
    </w:sdt>
  </w:p>
  <w:p w:rsidR="00E53C2A" w:rsidRDefault="00E53C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3C2A" w:rsidRPr="00E53C2A" w:rsidRDefault="009558C2" w:rsidP="00CA2320">
    <w:pPr>
      <w:pStyle w:val="Header"/>
      <w:spacing w:line="480" w:lineRule="auto"/>
      <w:jc w:val="center"/>
      <w:rPr>
        <w:rFonts w:ascii="Times New Roman" w:hAnsi="Times New Roman" w:cs="Times New Roman"/>
        <w:sz w:val="24"/>
        <w:szCs w:val="24"/>
      </w:rPr>
    </w:pPr>
    <w:r w:rsidRPr="00E53C2A">
      <w:rPr>
        <w:rFonts w:ascii="Times New Roman" w:hAnsi="Times New Roman" w:cs="Times New Roman"/>
        <w:sz w:val="24"/>
        <w:szCs w:val="24"/>
      </w:rPr>
      <w:tab/>
    </w:r>
    <w:r w:rsidRPr="00E53C2A">
      <w:rPr>
        <w:rFonts w:ascii="Times New Roman" w:hAnsi="Times New Roman" w:cs="Times New Roman"/>
        <w:sz w:val="24"/>
        <w:szCs w:val="24"/>
      </w:rPr>
      <w:tab/>
    </w:r>
    <w:sdt>
      <w:sdtPr>
        <w:rPr>
          <w:rFonts w:ascii="Times New Roman" w:hAnsi="Times New Roman" w:cs="Times New Roman"/>
          <w:sz w:val="24"/>
          <w:szCs w:val="24"/>
        </w:rPr>
        <w:id w:val="12836923"/>
        <w:docPartObj>
          <w:docPartGallery w:val="Page Numbers (Top of Page)"/>
          <w:docPartUnique/>
        </w:docPartObj>
      </w:sdtPr>
      <w:sdtEndPr/>
      <w:sdtContent>
        <w:r w:rsidR="00CA2320">
          <w:rPr>
            <w:rFonts w:ascii="Times New Roman" w:hAnsi="Times New Roman" w:cs="Times New Roman"/>
            <w:sz w:val="24"/>
            <w:szCs w:val="24"/>
          </w:rPr>
          <w:t xml:space="preserve">Dean </w:t>
        </w:r>
        <w:r w:rsidR="00574D82" w:rsidRPr="00E53C2A">
          <w:rPr>
            <w:rFonts w:ascii="Times New Roman" w:hAnsi="Times New Roman" w:cs="Times New Roman"/>
            <w:sz w:val="24"/>
            <w:szCs w:val="24"/>
          </w:rPr>
          <w:fldChar w:fldCharType="begin"/>
        </w:r>
        <w:r w:rsidRPr="00E53C2A">
          <w:rPr>
            <w:rFonts w:ascii="Times New Roman" w:hAnsi="Times New Roman" w:cs="Times New Roman"/>
            <w:sz w:val="24"/>
            <w:szCs w:val="24"/>
          </w:rPr>
          <w:instrText xml:space="preserve"> PAGE   \* MERGEFORMAT </w:instrText>
        </w:r>
        <w:r w:rsidR="00574D82" w:rsidRPr="00E53C2A">
          <w:rPr>
            <w:rFonts w:ascii="Times New Roman" w:hAnsi="Times New Roman" w:cs="Times New Roman"/>
            <w:sz w:val="24"/>
            <w:szCs w:val="24"/>
          </w:rPr>
          <w:fldChar w:fldCharType="separate"/>
        </w:r>
        <w:r w:rsidR="007D358B">
          <w:rPr>
            <w:rFonts w:ascii="Times New Roman" w:hAnsi="Times New Roman" w:cs="Times New Roman"/>
            <w:noProof/>
            <w:sz w:val="24"/>
            <w:szCs w:val="24"/>
          </w:rPr>
          <w:t>1</w:t>
        </w:r>
        <w:r w:rsidR="00574D82" w:rsidRPr="00E53C2A">
          <w:rPr>
            <w:rFonts w:ascii="Times New Roman" w:hAnsi="Times New Roman" w:cs="Times New Roman"/>
            <w:sz w:val="24"/>
            <w:szCs w:val="24"/>
          </w:rPr>
          <w:fldChar w:fldCharType="end"/>
        </w:r>
      </w:sdtContent>
    </w:sdt>
  </w:p>
  <w:p w:rsidR="00E53C2A" w:rsidRPr="00E53C2A" w:rsidRDefault="00E53C2A" w:rsidP="00E53C2A">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C2A"/>
    <w:rsid w:val="0000712A"/>
    <w:rsid w:val="00057F1F"/>
    <w:rsid w:val="000937A1"/>
    <w:rsid w:val="001510CB"/>
    <w:rsid w:val="00160390"/>
    <w:rsid w:val="002216E6"/>
    <w:rsid w:val="0031499A"/>
    <w:rsid w:val="00326E9A"/>
    <w:rsid w:val="00331E8B"/>
    <w:rsid w:val="00344ECC"/>
    <w:rsid w:val="00346E4D"/>
    <w:rsid w:val="003D11ED"/>
    <w:rsid w:val="003D3CC9"/>
    <w:rsid w:val="003E667E"/>
    <w:rsid w:val="004D1E6E"/>
    <w:rsid w:val="005052A4"/>
    <w:rsid w:val="0052301D"/>
    <w:rsid w:val="00544272"/>
    <w:rsid w:val="00574D82"/>
    <w:rsid w:val="00590C19"/>
    <w:rsid w:val="005D78EC"/>
    <w:rsid w:val="00667DC4"/>
    <w:rsid w:val="00691EA8"/>
    <w:rsid w:val="0070477C"/>
    <w:rsid w:val="00761D4D"/>
    <w:rsid w:val="007D358B"/>
    <w:rsid w:val="007D736A"/>
    <w:rsid w:val="007F0E9C"/>
    <w:rsid w:val="0080029B"/>
    <w:rsid w:val="00811E2B"/>
    <w:rsid w:val="008C4329"/>
    <w:rsid w:val="008E2117"/>
    <w:rsid w:val="009558C2"/>
    <w:rsid w:val="00A05FA1"/>
    <w:rsid w:val="00A57B61"/>
    <w:rsid w:val="00AF2096"/>
    <w:rsid w:val="00B02F49"/>
    <w:rsid w:val="00B33389"/>
    <w:rsid w:val="00BF783C"/>
    <w:rsid w:val="00C025A4"/>
    <w:rsid w:val="00C7040F"/>
    <w:rsid w:val="00CA2320"/>
    <w:rsid w:val="00D05C79"/>
    <w:rsid w:val="00E13A47"/>
    <w:rsid w:val="00E53C2A"/>
    <w:rsid w:val="00E5627C"/>
    <w:rsid w:val="00ED0791"/>
    <w:rsid w:val="00EE7A04"/>
    <w:rsid w:val="00F26F6E"/>
    <w:rsid w:val="00F46A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E07FDC-0CA6-4D12-9392-A86434812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5C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C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3C2A"/>
  </w:style>
  <w:style w:type="paragraph" w:styleId="Footer">
    <w:name w:val="footer"/>
    <w:basedOn w:val="Normal"/>
    <w:link w:val="FooterChar"/>
    <w:uiPriority w:val="99"/>
    <w:unhideWhenUsed/>
    <w:rsid w:val="00E53C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3C2A"/>
  </w:style>
  <w:style w:type="character" w:styleId="Hyperlink">
    <w:name w:val="Hyperlink"/>
    <w:basedOn w:val="DefaultParagraphFont"/>
    <w:uiPriority w:val="99"/>
    <w:semiHidden/>
    <w:unhideWhenUsed/>
    <w:rsid w:val="008002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ition.cnn.com/2020/06/02/health/natural-ways-to-improve-mental-health-wellness/index.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2</cp:revision>
  <dcterms:created xsi:type="dcterms:W3CDTF">2020-07-23T16:16:00Z</dcterms:created>
  <dcterms:modified xsi:type="dcterms:W3CDTF">2020-07-23T16:16:00Z</dcterms:modified>
</cp:coreProperties>
</file>